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241D" w14:textId="2C55148C" w:rsidR="00D97930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85E52">
        <w:rPr>
          <w:rFonts w:asciiTheme="minorHAnsi" w:hAnsiTheme="minorHAnsi" w:cstheme="minorHAnsi"/>
          <w:b/>
          <w:sz w:val="28"/>
          <w:lang w:val="pl-PL"/>
        </w:rPr>
        <w:t>TYTUŁ</w:t>
      </w:r>
      <w:r w:rsidR="00E85E52">
        <w:rPr>
          <w:rFonts w:asciiTheme="minorHAnsi" w:hAnsiTheme="minorHAnsi" w:cstheme="minorHAnsi"/>
          <w:b/>
          <w:sz w:val="28"/>
          <w:lang w:val="pl-PL"/>
        </w:rPr>
        <w:t xml:space="preserve"> ABSTRAKTU</w:t>
      </w:r>
      <w:r w:rsidR="00E85E52">
        <w:rPr>
          <w:rFonts w:asciiTheme="minorHAnsi" w:hAnsiTheme="minorHAnsi" w:cstheme="minorHAnsi"/>
          <w:b/>
          <w:sz w:val="28"/>
          <w:lang w:val="pl-PL"/>
        </w:rPr>
        <w:br/>
      </w:r>
      <w:r w:rsidRPr="00E85E52">
        <w:rPr>
          <w:rFonts w:asciiTheme="minorHAnsi" w:hAnsiTheme="minorHAnsi" w:cstheme="minorHAnsi"/>
          <w:b/>
          <w:sz w:val="28"/>
          <w:lang w:val="pl-PL"/>
        </w:rPr>
        <w:t>(CALIBRI 14, POGRUBIONY, WYCENTROWANY, WIELKIE LITERY)</w:t>
      </w:r>
    </w:p>
    <w:p w14:paraId="64A33E0E" w14:textId="73ABC7E3" w:rsidR="00854A15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659090E6" w14:textId="550EBCF5" w:rsidR="00D97930" w:rsidRPr="00E85E52" w:rsidRDefault="002B3A30" w:rsidP="00E85E52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E85E52">
        <w:rPr>
          <w:rFonts w:asciiTheme="minorHAnsi" w:hAnsiTheme="minorHAnsi" w:cstheme="minorHAnsi"/>
          <w:b/>
          <w:color w:val="000000"/>
          <w:lang w:val="pl-PL" w:eastAsia="pl-PL"/>
        </w:rPr>
        <w:t xml:space="preserve">Jan </w:t>
      </w:r>
      <w:r w:rsidR="00103443" w:rsidRPr="00E85E52">
        <w:rPr>
          <w:rFonts w:asciiTheme="minorHAnsi" w:hAnsiTheme="minorHAnsi" w:cstheme="minorHAnsi"/>
          <w:b/>
          <w:color w:val="000000"/>
          <w:lang w:val="pl-PL"/>
        </w:rPr>
        <w:t>Kowalski</w:t>
      </w:r>
      <w:r w:rsidR="00B177A3" w:rsidRPr="00E85E52">
        <w:rPr>
          <w:rFonts w:asciiTheme="minorHAnsi" w:hAnsiTheme="minorHAnsi" w:cstheme="minorHAnsi"/>
          <w:color w:val="000000"/>
          <w:vertAlign w:val="superscript"/>
          <w:lang w:val="pl-PL"/>
        </w:rPr>
        <w:t>*</w:t>
      </w:r>
      <w:r w:rsidR="0036199B" w:rsidRPr="00E85E52">
        <w:rPr>
          <w:rFonts w:asciiTheme="minorHAnsi" w:hAnsiTheme="minorHAnsi" w:cstheme="minorHAnsi"/>
          <w:color w:val="000000"/>
          <w:vertAlign w:val="superscript"/>
          <w:lang w:val="pl-PL"/>
        </w:rPr>
        <w:t>1</w:t>
      </w:r>
      <w:r w:rsidR="00D97930" w:rsidRPr="00E85E52">
        <w:rPr>
          <w:rFonts w:asciiTheme="minorHAnsi" w:hAnsiTheme="minorHAnsi" w:cstheme="minorHAnsi"/>
          <w:color w:val="000000"/>
          <w:lang w:val="pl-PL"/>
        </w:rPr>
        <w:t xml:space="preserve">, </w:t>
      </w:r>
      <w:r w:rsidRPr="00E85E52">
        <w:rPr>
          <w:rFonts w:asciiTheme="minorHAnsi" w:hAnsiTheme="minorHAnsi" w:cstheme="minorHAnsi"/>
          <w:color w:val="000000"/>
          <w:lang w:val="pl-PL"/>
        </w:rPr>
        <w:t>Anna</w:t>
      </w:r>
      <w:r w:rsidR="00854A15" w:rsidRPr="00E85E52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103443" w:rsidRPr="00E85E52">
        <w:rPr>
          <w:rFonts w:asciiTheme="minorHAnsi" w:hAnsiTheme="minorHAnsi" w:cstheme="minorHAnsi"/>
          <w:color w:val="000000"/>
          <w:lang w:val="pl-PL"/>
        </w:rPr>
        <w:t>Nowak</w:t>
      </w:r>
      <w:r w:rsidR="0036199B" w:rsidRPr="00E85E52">
        <w:rPr>
          <w:rFonts w:asciiTheme="minorHAnsi" w:hAnsiTheme="minorHAnsi" w:cstheme="minorHAnsi"/>
          <w:color w:val="000000"/>
          <w:vertAlign w:val="superscript"/>
          <w:lang w:val="pl-PL"/>
        </w:rPr>
        <w:t>2</w:t>
      </w:r>
    </w:p>
    <w:p w14:paraId="7613C462" w14:textId="2F86FE63" w:rsidR="00D97930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17340131" w14:textId="492D5966" w:rsidR="00D97930" w:rsidRPr="00E85E52" w:rsidRDefault="0036199B" w:rsidP="00E85E52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85E52">
        <w:rPr>
          <w:rFonts w:asciiTheme="minorHAnsi" w:hAnsiTheme="minorHAnsi" w:cstheme="minorHAnsi"/>
          <w:i/>
          <w:sz w:val="20"/>
          <w:szCs w:val="20"/>
          <w:vertAlign w:val="superscript"/>
          <w:lang w:val="pl-PL"/>
        </w:rPr>
        <w:t>1</w:t>
      </w:r>
      <w:r w:rsidR="00AB09AB"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Wydział </w:t>
      </w:r>
      <w:r w:rsidR="00103443" w:rsidRPr="00E85E52">
        <w:rPr>
          <w:rFonts w:asciiTheme="minorHAnsi" w:hAnsiTheme="minorHAnsi" w:cstheme="minorHAnsi"/>
          <w:i/>
          <w:sz w:val="20"/>
          <w:szCs w:val="20"/>
          <w:lang w:val="pl-PL"/>
        </w:rPr>
        <w:t>Technologii Chemicznej</w:t>
      </w:r>
      <w:r w:rsidR="00D97930"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Politechnika Poznańsk</w:t>
      </w:r>
      <w:r w:rsidR="00024336" w:rsidRPr="00E85E52">
        <w:rPr>
          <w:rFonts w:asciiTheme="minorHAnsi" w:hAnsiTheme="minorHAnsi" w:cstheme="minorHAnsi"/>
          <w:i/>
          <w:sz w:val="20"/>
          <w:szCs w:val="20"/>
          <w:lang w:val="pl-PL"/>
        </w:rPr>
        <w:t>a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>,</w:t>
      </w:r>
      <w:r w:rsidR="00D97930" w:rsidRPr="00E85E52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Berdychowo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="00103443" w:rsidRPr="00E85E52">
        <w:rPr>
          <w:rFonts w:asciiTheme="minorHAnsi" w:hAnsiTheme="minorHAnsi" w:cstheme="minorHAnsi"/>
          <w:i/>
          <w:sz w:val="20"/>
          <w:szCs w:val="20"/>
          <w:lang w:val="pl-PL"/>
        </w:rPr>
        <w:t>4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60-965 Poznań</w:t>
      </w:r>
    </w:p>
    <w:p w14:paraId="411E7936" w14:textId="6B717FEC" w:rsidR="0036199B" w:rsidRPr="00E85E52" w:rsidRDefault="0036199B" w:rsidP="00E85E5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85E52">
        <w:rPr>
          <w:rFonts w:asciiTheme="minorHAnsi" w:hAnsiTheme="minorHAnsi" w:cstheme="minorHAnsi"/>
          <w:i/>
          <w:sz w:val="20"/>
          <w:szCs w:val="20"/>
          <w:vertAlign w:val="superscript"/>
          <w:lang w:val="pl-PL"/>
        </w:rPr>
        <w:t>2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Instytut Chemii Przemysłowej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Rydygiera 8</w:t>
      </w:r>
      <w:r w:rsidR="00854A15"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01-793 Warszawa</w:t>
      </w:r>
    </w:p>
    <w:p w14:paraId="491CE03D" w14:textId="57C95A30" w:rsidR="00D97930" w:rsidRPr="00E85E52" w:rsidRDefault="00B177A3" w:rsidP="00E85E5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85E52">
        <w:rPr>
          <w:rFonts w:asciiTheme="minorHAnsi" w:hAnsiTheme="minorHAnsi" w:cstheme="minorHAnsi"/>
          <w:i/>
          <w:sz w:val="20"/>
          <w:szCs w:val="20"/>
          <w:vertAlign w:val="superscript"/>
          <w:lang w:val="pl-PL"/>
        </w:rPr>
        <w:t>*</w:t>
      </w:r>
      <w:r w:rsidR="009A119B" w:rsidRPr="00E85E52">
        <w:rPr>
          <w:rFonts w:asciiTheme="minorHAnsi" w:hAnsiTheme="minorHAnsi" w:cstheme="minorHAnsi"/>
          <w:i/>
          <w:sz w:val="20"/>
          <w:szCs w:val="20"/>
          <w:lang w:val="pl-PL"/>
        </w:rPr>
        <w:t>adres e-mail do korespondencji</w:t>
      </w:r>
    </w:p>
    <w:p w14:paraId="0D208AD1" w14:textId="08F4D3D7" w:rsidR="004E79F9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052D79F9" w14:textId="4672175B" w:rsidR="00024336" w:rsidRPr="00E85E52" w:rsidRDefault="0009064B" w:rsidP="00E85E52">
      <w:pPr>
        <w:spacing w:line="276" w:lineRule="auto"/>
        <w:jc w:val="both"/>
        <w:rPr>
          <w:rStyle w:val="viiyi"/>
          <w:rFonts w:asciiTheme="minorHAnsi" w:hAnsiTheme="minorHAnsi" w:cstheme="minorHAnsi"/>
          <w:lang w:val="pl-PL"/>
        </w:rPr>
      </w:pPr>
      <w:r w:rsidRPr="00E85E52">
        <w:rPr>
          <w:rStyle w:val="jlqj4b"/>
          <w:rFonts w:asciiTheme="minorHAnsi" w:hAnsiTheme="minorHAnsi" w:cstheme="minorHAnsi"/>
          <w:lang w:val="pl-PL"/>
        </w:rPr>
        <w:t>Tutaj p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roszę wpisać treść streszczenia (</w:t>
      </w:r>
      <w:r w:rsidR="00DF57A1" w:rsidRPr="00E85E52">
        <w:rPr>
          <w:rStyle w:val="jlqj4b"/>
          <w:rFonts w:asciiTheme="minorHAnsi" w:hAnsiTheme="minorHAnsi" w:cstheme="minorHAnsi"/>
          <w:lang w:val="pl-PL"/>
        </w:rPr>
        <w:t>Calibri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12, wyjustowany).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Odwołania cytowane w tekście należy zamieścić jako [1] lub [1, 2].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Tekst powinien być wyjustowany na stronie</w:t>
      </w:r>
      <w:r w:rsidR="005251F9" w:rsidRPr="00E85E52">
        <w:rPr>
          <w:rStyle w:val="jlqj4b"/>
          <w:rFonts w:asciiTheme="minorHAnsi" w:hAnsiTheme="minorHAnsi" w:cstheme="minorHAnsi"/>
          <w:lang w:val="pl-PL"/>
        </w:rPr>
        <w:t>, interlinia 1,15</w:t>
      </w:r>
      <w:r w:rsidR="00E85E52">
        <w:rPr>
          <w:rStyle w:val="jlqj4b"/>
          <w:rFonts w:asciiTheme="minorHAnsi" w:hAnsiTheme="minorHAnsi" w:cstheme="minorHAnsi"/>
          <w:lang w:val="pl-PL"/>
        </w:rPr>
        <w:t>, bez akapitów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</w:p>
    <w:p w14:paraId="330ABA44" w14:textId="3A6A336C" w:rsidR="00131540" w:rsidRPr="00E85E52" w:rsidRDefault="00AB09AB" w:rsidP="00E85E52">
      <w:pPr>
        <w:spacing w:line="276" w:lineRule="auto"/>
        <w:jc w:val="both"/>
        <w:rPr>
          <w:rStyle w:val="jlqj4b"/>
          <w:rFonts w:asciiTheme="minorHAnsi" w:hAnsiTheme="minorHAnsi" w:cstheme="minorHAnsi"/>
          <w:lang w:val="pl-PL"/>
        </w:rPr>
      </w:pPr>
      <w:r w:rsidRPr="00E85E52">
        <w:rPr>
          <w:rStyle w:val="jlqj4b"/>
          <w:rFonts w:asciiTheme="minorHAnsi" w:hAnsiTheme="minorHAnsi" w:cstheme="minorHAnsi"/>
          <w:lang w:val="pl-PL"/>
        </w:rPr>
        <w:t>R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ysunk</w:t>
      </w:r>
      <w:r w:rsidRPr="00E85E52">
        <w:rPr>
          <w:rStyle w:val="jlqj4b"/>
          <w:rFonts w:asciiTheme="minorHAnsi" w:hAnsiTheme="minorHAnsi" w:cstheme="minorHAnsi"/>
          <w:lang w:val="pl-PL"/>
        </w:rPr>
        <w:t>i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umieszczone pod całym tekstem powinny być wyśrodkowane.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  <w:r w:rsidR="00131540" w:rsidRPr="00E85E52">
        <w:rPr>
          <w:rStyle w:val="jlqj4b"/>
          <w:rFonts w:asciiTheme="minorHAnsi" w:hAnsiTheme="minorHAnsi" w:cstheme="minorHAnsi"/>
          <w:lang w:val="pl-PL"/>
        </w:rPr>
        <w:t xml:space="preserve">Wstawione 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rysunk</w:t>
      </w:r>
      <w:r w:rsidRPr="00E85E52">
        <w:rPr>
          <w:rStyle w:val="jlqj4b"/>
          <w:rFonts w:asciiTheme="minorHAnsi" w:hAnsiTheme="minorHAnsi" w:cstheme="minorHAnsi"/>
          <w:lang w:val="pl-PL"/>
        </w:rPr>
        <w:t>i</w:t>
      </w:r>
      <w:r w:rsidR="00131540" w:rsidRPr="00E85E52">
        <w:rPr>
          <w:rStyle w:val="jlqj4b"/>
          <w:rFonts w:asciiTheme="minorHAnsi" w:hAnsiTheme="minorHAnsi" w:cstheme="minorHAnsi"/>
          <w:lang w:val="pl-PL"/>
        </w:rPr>
        <w:t>/zdjęcia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(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>o rozszerzeniu .</w:t>
      </w:r>
      <w:proofErr w:type="spellStart"/>
      <w:r w:rsidR="00942581" w:rsidRPr="00E85E52">
        <w:rPr>
          <w:rStyle w:val="jlqj4b"/>
          <w:rFonts w:asciiTheme="minorHAnsi" w:hAnsiTheme="minorHAnsi" w:cstheme="minorHAnsi"/>
          <w:lang w:val="pl-PL"/>
        </w:rPr>
        <w:t>png</w:t>
      </w:r>
      <w:proofErr w:type="spellEnd"/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, 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>.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jpg lub 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>.</w:t>
      </w:r>
      <w:proofErr w:type="spellStart"/>
      <w:r w:rsidR="00942581" w:rsidRPr="00E85E52">
        <w:rPr>
          <w:rStyle w:val="jlqj4b"/>
          <w:rFonts w:asciiTheme="minorHAnsi" w:hAnsiTheme="minorHAnsi" w:cstheme="minorHAnsi"/>
          <w:lang w:val="pl-PL"/>
        </w:rPr>
        <w:t>tif</w:t>
      </w:r>
      <w:proofErr w:type="spellEnd"/>
      <w:r w:rsidR="00942581" w:rsidRPr="00E85E52">
        <w:rPr>
          <w:rStyle w:val="jlqj4b"/>
          <w:rFonts w:asciiTheme="minorHAnsi" w:hAnsiTheme="minorHAnsi" w:cstheme="minorHAnsi"/>
          <w:lang w:val="pl-PL"/>
        </w:rPr>
        <w:t>) powin</w:t>
      </w:r>
      <w:r w:rsidR="0059383F" w:rsidRPr="00E85E52">
        <w:rPr>
          <w:rStyle w:val="jlqj4b"/>
          <w:rFonts w:asciiTheme="minorHAnsi" w:hAnsiTheme="minorHAnsi" w:cstheme="minorHAnsi"/>
          <w:lang w:val="pl-PL"/>
        </w:rPr>
        <w:t>ny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mieć rozdzielczość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 xml:space="preserve"> </w:t>
      </w:r>
      <w:r w:rsidR="00131540" w:rsidRPr="00E85E52">
        <w:rPr>
          <w:rStyle w:val="jlqj4b"/>
          <w:rFonts w:asciiTheme="minorHAnsi" w:hAnsiTheme="minorHAnsi" w:cstheme="minorHAnsi"/>
          <w:lang w:val="pl-PL"/>
        </w:rPr>
        <w:t>200-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300 </w:t>
      </w:r>
      <w:proofErr w:type="spellStart"/>
      <w:r w:rsidR="00942581" w:rsidRPr="00E85E52">
        <w:rPr>
          <w:rStyle w:val="jlqj4b"/>
          <w:rFonts w:asciiTheme="minorHAnsi" w:hAnsiTheme="minorHAnsi" w:cstheme="minorHAnsi"/>
          <w:lang w:val="pl-PL"/>
        </w:rPr>
        <w:t>dpi</w:t>
      </w:r>
      <w:proofErr w:type="spellEnd"/>
      <w:r w:rsidR="00942581" w:rsidRPr="00E85E52">
        <w:rPr>
          <w:rStyle w:val="jlqj4b"/>
          <w:rFonts w:asciiTheme="minorHAnsi" w:hAnsiTheme="minorHAnsi" w:cstheme="minorHAnsi"/>
          <w:lang w:val="pl-PL"/>
        </w:rPr>
        <w:t>.</w:t>
      </w:r>
    </w:p>
    <w:p w14:paraId="1F227B8E" w14:textId="0D046EA1" w:rsidR="00131540" w:rsidRPr="00E85E52" w:rsidRDefault="00942581" w:rsidP="00E85E52">
      <w:pPr>
        <w:spacing w:line="276" w:lineRule="auto"/>
        <w:jc w:val="both"/>
        <w:rPr>
          <w:lang w:val="pl-PL"/>
        </w:rPr>
      </w:pPr>
      <w:r w:rsidRPr="00E85E52">
        <w:rPr>
          <w:rStyle w:val="jlqj4b"/>
          <w:rFonts w:asciiTheme="minorHAnsi" w:hAnsiTheme="minorHAnsi" w:cstheme="minorHAnsi"/>
          <w:lang w:val="pl-PL"/>
        </w:rPr>
        <w:t>Streszczenie nie może przekraczać jednej strony.</w:t>
      </w:r>
    </w:p>
    <w:p w14:paraId="5658C312" w14:textId="77777777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11285B48" w14:textId="2BF86822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1930C7FB" w14:textId="28DED514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  <w:r w:rsidRPr="00546D64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720D2F1" wp14:editId="189EEAE2">
            <wp:simplePos x="0" y="0"/>
            <wp:positionH relativeFrom="margin">
              <wp:posOffset>2076450</wp:posOffset>
            </wp:positionH>
            <wp:positionV relativeFrom="paragraph">
              <wp:posOffset>5715</wp:posOffset>
            </wp:positionV>
            <wp:extent cx="784860" cy="776605"/>
            <wp:effectExtent l="0" t="0" r="0" b="4445"/>
            <wp:wrapNone/>
            <wp:docPr id="2037626002" name="Obraz 203762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cesy biotechnologicz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5142" cy="776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8EE6F" w14:textId="77777777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651D58C6" w14:textId="571A5940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70E86930" w14:textId="4F24CBC2" w:rsidR="002B3A30" w:rsidRPr="00E85E52" w:rsidRDefault="002B3A30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7319CE20" w14:textId="66D2CDF5" w:rsidR="00D97930" w:rsidRPr="00043BE5" w:rsidRDefault="002B3A30" w:rsidP="00E85E52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43BE5">
        <w:rPr>
          <w:rFonts w:asciiTheme="minorHAnsi" w:hAnsiTheme="minorHAnsi" w:cstheme="minorHAnsi"/>
          <w:i/>
          <w:sz w:val="20"/>
          <w:szCs w:val="20"/>
          <w:lang w:val="pl-PL"/>
        </w:rPr>
        <w:t>Rys</w:t>
      </w:r>
      <w:r w:rsidR="00BE2405" w:rsidRPr="00043BE5">
        <w:rPr>
          <w:rFonts w:asciiTheme="minorHAnsi" w:hAnsiTheme="minorHAnsi" w:cstheme="minorHAnsi"/>
          <w:i/>
          <w:sz w:val="20"/>
          <w:szCs w:val="20"/>
          <w:lang w:val="pl-PL"/>
        </w:rPr>
        <w:t>.</w:t>
      </w:r>
      <w:r w:rsidR="00C81FFB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 1. </w:t>
      </w:r>
      <w:r w:rsidR="004E79F9" w:rsidRPr="00043BE5">
        <w:rPr>
          <w:rFonts w:asciiTheme="minorHAnsi" w:hAnsiTheme="minorHAnsi" w:cstheme="minorHAnsi"/>
          <w:i/>
          <w:sz w:val="20"/>
          <w:szCs w:val="20"/>
          <w:lang w:val="pl-PL"/>
        </w:rPr>
        <w:t>(</w:t>
      </w:r>
      <w:r w:rsidR="00DF57A1" w:rsidRPr="00043BE5">
        <w:rPr>
          <w:rFonts w:asciiTheme="minorHAnsi" w:hAnsiTheme="minorHAnsi" w:cstheme="minorHAnsi"/>
          <w:i/>
          <w:sz w:val="20"/>
          <w:szCs w:val="20"/>
          <w:lang w:val="pl-PL"/>
        </w:rPr>
        <w:t>Calibri</w:t>
      </w:r>
      <w:r w:rsidR="00024336" w:rsidRPr="00043BE5">
        <w:rPr>
          <w:rFonts w:asciiTheme="minorHAnsi" w:hAnsiTheme="minorHAnsi" w:cstheme="minorHAnsi"/>
          <w:i/>
          <w:sz w:val="20"/>
          <w:szCs w:val="20"/>
          <w:lang w:val="pl-PL"/>
        </w:rPr>
        <w:t>,</w:t>
      </w:r>
      <w:r w:rsidR="00BC3903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="009770EE" w:rsidRPr="00043BE5">
        <w:rPr>
          <w:rFonts w:asciiTheme="minorHAnsi" w:hAnsiTheme="minorHAnsi" w:cstheme="minorHAnsi"/>
          <w:i/>
          <w:sz w:val="20"/>
          <w:szCs w:val="20"/>
          <w:lang w:val="pl-PL"/>
        </w:rPr>
        <w:t>1</w:t>
      </w:r>
      <w:r w:rsidR="005706D4">
        <w:rPr>
          <w:rFonts w:asciiTheme="minorHAnsi" w:hAnsiTheme="minorHAnsi" w:cstheme="minorHAnsi"/>
          <w:i/>
          <w:sz w:val="20"/>
          <w:szCs w:val="20"/>
          <w:lang w:val="pl-PL"/>
        </w:rPr>
        <w:t>0</w:t>
      </w:r>
      <w:r w:rsidR="009770EE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043BE5">
        <w:rPr>
          <w:rFonts w:asciiTheme="minorHAnsi" w:hAnsiTheme="minorHAnsi" w:cstheme="minorHAnsi"/>
          <w:i/>
          <w:sz w:val="20"/>
          <w:szCs w:val="20"/>
          <w:lang w:val="pl-PL"/>
        </w:rPr>
        <w:t>kursywa</w:t>
      </w:r>
      <w:r w:rsidR="00BC3903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043BE5">
        <w:rPr>
          <w:rFonts w:asciiTheme="minorHAnsi" w:hAnsiTheme="minorHAnsi" w:cstheme="minorHAnsi"/>
          <w:i/>
          <w:sz w:val="20"/>
          <w:szCs w:val="20"/>
          <w:lang w:val="pl-PL"/>
        </w:rPr>
        <w:t>wycentrowany</w:t>
      </w:r>
      <w:r w:rsidR="00BC3903" w:rsidRPr="00043BE5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</w:p>
    <w:p w14:paraId="4005879A" w14:textId="719388BD" w:rsidR="00C81FFB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2F300107" w14:textId="315A05D9" w:rsidR="00D97930" w:rsidRPr="00E85E52" w:rsidRDefault="002B3A30" w:rsidP="00E85E52">
      <w:pPr>
        <w:spacing w:line="276" w:lineRule="auto"/>
        <w:jc w:val="center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>Podziękowani</w:t>
      </w:r>
      <w:r w:rsidR="0009064B" w:rsidRPr="00E85E52">
        <w:rPr>
          <w:rFonts w:asciiTheme="minorHAnsi" w:hAnsiTheme="minorHAnsi" w:cstheme="minorHAnsi"/>
          <w:sz w:val="20"/>
          <w:lang w:val="pl-PL"/>
        </w:rPr>
        <w:t>a</w:t>
      </w:r>
      <w:r w:rsidRPr="00E85E52">
        <w:rPr>
          <w:rFonts w:asciiTheme="minorHAnsi" w:hAnsiTheme="minorHAnsi" w:cstheme="minorHAnsi"/>
          <w:sz w:val="20"/>
          <w:lang w:val="pl-PL"/>
        </w:rPr>
        <w:t>, finansowanie</w:t>
      </w:r>
      <w:r w:rsid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C149F4" w:rsidRPr="00E85E52">
        <w:rPr>
          <w:rFonts w:asciiTheme="minorHAnsi" w:hAnsiTheme="minorHAnsi" w:cstheme="minorHAnsi"/>
          <w:sz w:val="20"/>
          <w:lang w:val="pl-PL"/>
        </w:rPr>
        <w:t>(</w:t>
      </w:r>
      <w:r w:rsidR="00DF57A1" w:rsidRPr="00E85E52">
        <w:rPr>
          <w:rFonts w:asciiTheme="minorHAnsi" w:hAnsiTheme="minorHAnsi" w:cstheme="minorHAnsi"/>
          <w:sz w:val="20"/>
          <w:lang w:val="pl-PL"/>
        </w:rPr>
        <w:t>Calibri</w:t>
      </w:r>
      <w:r w:rsidR="00024336" w:rsidRPr="00E85E52">
        <w:rPr>
          <w:rFonts w:asciiTheme="minorHAnsi" w:hAnsiTheme="minorHAnsi" w:cstheme="minorHAnsi"/>
          <w:sz w:val="20"/>
          <w:lang w:val="pl-PL"/>
        </w:rPr>
        <w:t>,</w:t>
      </w:r>
      <w:r w:rsidR="009770EE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3F4F49" w:rsidRPr="00E85E52">
        <w:rPr>
          <w:rFonts w:asciiTheme="minorHAnsi" w:hAnsiTheme="minorHAnsi" w:cstheme="minorHAnsi"/>
          <w:sz w:val="20"/>
          <w:lang w:val="pl-PL"/>
        </w:rPr>
        <w:t>1</w:t>
      </w:r>
      <w:r w:rsidR="00C149F4" w:rsidRPr="00E85E52">
        <w:rPr>
          <w:rFonts w:asciiTheme="minorHAnsi" w:hAnsiTheme="minorHAnsi" w:cstheme="minorHAnsi"/>
          <w:sz w:val="20"/>
          <w:lang w:val="pl-PL"/>
        </w:rPr>
        <w:t>0</w:t>
      </w:r>
      <w:r w:rsidR="00B177A3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Pr="00E85E52">
        <w:rPr>
          <w:rFonts w:asciiTheme="minorHAnsi" w:hAnsiTheme="minorHAnsi" w:cstheme="minorHAnsi"/>
          <w:sz w:val="20"/>
          <w:lang w:val="pl-PL"/>
        </w:rPr>
        <w:t>wycentrowany</w:t>
      </w:r>
      <w:r w:rsidR="00C149F4" w:rsidRPr="00E85E52">
        <w:rPr>
          <w:rFonts w:asciiTheme="minorHAnsi" w:hAnsiTheme="minorHAnsi" w:cstheme="minorHAnsi"/>
          <w:sz w:val="20"/>
          <w:lang w:val="pl-PL"/>
        </w:rPr>
        <w:t>)</w:t>
      </w:r>
    </w:p>
    <w:p w14:paraId="3A63C7AA" w14:textId="1D01C19E" w:rsidR="005C363B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20EF95D5" w14:textId="4AD7CA64" w:rsidR="00D97930" w:rsidRPr="00E85E52" w:rsidRDefault="003F4F49" w:rsidP="00E85E52">
      <w:p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>Literatur</w:t>
      </w:r>
      <w:r w:rsidR="002B3A30" w:rsidRPr="00E85E52">
        <w:rPr>
          <w:rFonts w:asciiTheme="minorHAnsi" w:hAnsiTheme="minorHAnsi" w:cstheme="minorHAnsi"/>
          <w:sz w:val="20"/>
          <w:lang w:val="pl-PL"/>
        </w:rPr>
        <w:t>a</w:t>
      </w:r>
      <w:r w:rsidRPr="00E85E52">
        <w:rPr>
          <w:rFonts w:asciiTheme="minorHAnsi" w:hAnsiTheme="minorHAnsi" w:cstheme="minorHAnsi"/>
          <w:sz w:val="20"/>
          <w:lang w:val="pl-PL"/>
        </w:rPr>
        <w:t>:</w:t>
      </w:r>
      <w:r w:rsid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E85E52" w:rsidRPr="00E85E52">
        <w:rPr>
          <w:rFonts w:asciiTheme="minorHAnsi" w:hAnsiTheme="minorHAnsi" w:cstheme="minorHAnsi"/>
          <w:sz w:val="20"/>
          <w:lang w:val="pl-PL"/>
        </w:rPr>
        <w:t>(Calibri, 10)</w:t>
      </w:r>
    </w:p>
    <w:p w14:paraId="2253D463" w14:textId="307FD412" w:rsidR="00D97930" w:rsidRPr="00E85E52" w:rsidRDefault="00D97930" w:rsidP="00E85E52">
      <w:p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 xml:space="preserve">[1] </w:t>
      </w:r>
      <w:r w:rsidR="002B3A30" w:rsidRPr="00E85E52">
        <w:rPr>
          <w:rFonts w:asciiTheme="minorHAnsi" w:hAnsiTheme="minorHAnsi" w:cstheme="minorHAnsi"/>
          <w:sz w:val="20"/>
          <w:lang w:val="pl-PL"/>
        </w:rPr>
        <w:t>A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. </w:t>
      </w:r>
      <w:r w:rsidR="00DF57A1" w:rsidRPr="00E85E52">
        <w:rPr>
          <w:rFonts w:asciiTheme="minorHAnsi" w:hAnsiTheme="minorHAnsi" w:cstheme="minorHAnsi"/>
          <w:sz w:val="20"/>
          <w:lang w:val="pl-PL"/>
        </w:rPr>
        <w:t>Nowak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Adv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Funct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Mater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>.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27455F" w:rsidRPr="00E85E52">
        <w:rPr>
          <w:rFonts w:asciiTheme="minorHAnsi" w:hAnsiTheme="minorHAnsi" w:cstheme="minorHAnsi"/>
          <w:sz w:val="20"/>
          <w:lang w:val="pl-PL"/>
        </w:rPr>
        <w:t>(202</w:t>
      </w:r>
      <w:r w:rsidR="004A79BA" w:rsidRPr="00E85E52">
        <w:rPr>
          <w:rFonts w:asciiTheme="minorHAnsi" w:hAnsiTheme="minorHAnsi" w:cstheme="minorHAnsi"/>
          <w:sz w:val="20"/>
          <w:lang w:val="pl-PL"/>
        </w:rPr>
        <w:t>3</w:t>
      </w:r>
      <w:r w:rsidR="0027455F" w:rsidRPr="00E85E52">
        <w:rPr>
          <w:rFonts w:asciiTheme="minorHAnsi" w:hAnsiTheme="minorHAnsi" w:cstheme="minorHAnsi"/>
          <w:sz w:val="20"/>
          <w:lang w:val="pl-PL"/>
        </w:rPr>
        <w:t xml:space="preserve">) </w:t>
      </w:r>
      <w:r w:rsidR="004A79BA" w:rsidRPr="00E85E52">
        <w:rPr>
          <w:rFonts w:asciiTheme="minorHAnsi" w:hAnsiTheme="minorHAnsi" w:cstheme="minorHAnsi"/>
          <w:sz w:val="20"/>
          <w:lang w:val="pl-PL"/>
        </w:rPr>
        <w:t>18</w:t>
      </w:r>
      <w:r w:rsidR="0027455F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="004A79BA" w:rsidRPr="00E85E52">
        <w:rPr>
          <w:rFonts w:asciiTheme="minorHAnsi" w:hAnsiTheme="minorHAnsi" w:cstheme="minorHAnsi"/>
          <w:sz w:val="20"/>
          <w:lang w:val="pl-PL"/>
        </w:rPr>
        <w:t>100</w:t>
      </w:r>
      <w:r w:rsidR="0027455F" w:rsidRPr="00E85E52">
        <w:rPr>
          <w:rFonts w:asciiTheme="minorHAnsi" w:hAnsiTheme="minorHAnsi" w:cstheme="minorHAnsi"/>
          <w:sz w:val="20"/>
          <w:lang w:val="pl-PL"/>
        </w:rPr>
        <w:t>-</w:t>
      </w:r>
      <w:r w:rsidR="004A79BA" w:rsidRPr="00E85E52">
        <w:rPr>
          <w:rFonts w:asciiTheme="minorHAnsi" w:hAnsiTheme="minorHAnsi" w:cstheme="minorHAnsi"/>
          <w:sz w:val="20"/>
          <w:lang w:val="pl-PL"/>
        </w:rPr>
        <w:t>112</w:t>
      </w:r>
      <w:r w:rsidR="00C81FFB" w:rsidRPr="00E85E52">
        <w:rPr>
          <w:rFonts w:asciiTheme="minorHAnsi" w:hAnsiTheme="minorHAnsi" w:cstheme="minorHAnsi"/>
          <w:sz w:val="20"/>
          <w:lang w:val="pl-PL"/>
        </w:rPr>
        <w:t>.</w:t>
      </w:r>
    </w:p>
    <w:p w14:paraId="10FD34DE" w14:textId="4EF01CDC" w:rsidR="001B277F" w:rsidRPr="00E85E52" w:rsidRDefault="00D97930" w:rsidP="00E85E52">
      <w:p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 xml:space="preserve">[2] 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J. </w:t>
      </w:r>
      <w:r w:rsidR="004A79BA" w:rsidRPr="00E85E52">
        <w:rPr>
          <w:rFonts w:asciiTheme="minorHAnsi" w:hAnsiTheme="minorHAnsi" w:cstheme="minorHAnsi"/>
          <w:sz w:val="20"/>
          <w:lang w:val="pl-PL"/>
        </w:rPr>
        <w:t>Kowalski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="00D0406A" w:rsidRPr="00E85E52">
        <w:rPr>
          <w:rFonts w:asciiTheme="minorHAnsi" w:hAnsiTheme="minorHAnsi" w:cstheme="minorHAnsi"/>
          <w:sz w:val="20"/>
          <w:lang w:val="pl-PL"/>
        </w:rPr>
        <w:t>A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. </w:t>
      </w:r>
      <w:r w:rsidR="004A79BA" w:rsidRPr="00E85E52">
        <w:rPr>
          <w:rFonts w:asciiTheme="minorHAnsi" w:hAnsiTheme="minorHAnsi" w:cstheme="minorHAnsi"/>
          <w:sz w:val="20"/>
          <w:lang w:val="pl-PL"/>
        </w:rPr>
        <w:t>Nowak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Adv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Mater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Technol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r w:rsidR="0027455F" w:rsidRPr="00E85E52">
        <w:rPr>
          <w:rFonts w:asciiTheme="minorHAnsi" w:hAnsiTheme="minorHAnsi" w:cstheme="minorHAnsi"/>
          <w:iCs/>
          <w:sz w:val="20"/>
          <w:lang w:val="pl-PL"/>
        </w:rPr>
        <w:t xml:space="preserve">(2019) </w:t>
      </w:r>
      <w:r w:rsidR="004A79BA" w:rsidRPr="00E85E52">
        <w:rPr>
          <w:rFonts w:asciiTheme="minorHAnsi" w:hAnsiTheme="minorHAnsi" w:cstheme="minorHAnsi"/>
          <w:sz w:val="20"/>
          <w:lang w:val="pl-PL"/>
        </w:rPr>
        <w:t>10</w:t>
      </w:r>
      <w:r w:rsidR="0027455F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="00AB09AB" w:rsidRPr="00E85E52">
        <w:rPr>
          <w:rFonts w:asciiTheme="minorHAnsi" w:hAnsiTheme="minorHAnsi" w:cstheme="minorHAnsi"/>
          <w:sz w:val="20"/>
          <w:lang w:val="pl-PL"/>
        </w:rPr>
        <w:t>4</w:t>
      </w:r>
      <w:r w:rsidR="004A79BA" w:rsidRPr="00E85E52">
        <w:rPr>
          <w:rFonts w:asciiTheme="minorHAnsi" w:hAnsiTheme="minorHAnsi" w:cstheme="minorHAnsi"/>
          <w:sz w:val="20"/>
          <w:lang w:val="pl-PL"/>
        </w:rPr>
        <w:t>5</w:t>
      </w:r>
      <w:r w:rsidR="0027455F" w:rsidRPr="00E85E52">
        <w:rPr>
          <w:rFonts w:asciiTheme="minorHAnsi" w:hAnsiTheme="minorHAnsi" w:cstheme="minorHAnsi"/>
          <w:sz w:val="20"/>
          <w:lang w:val="pl-PL"/>
        </w:rPr>
        <w:t>-</w:t>
      </w:r>
      <w:r w:rsidR="004A79BA" w:rsidRPr="00E85E52">
        <w:rPr>
          <w:rFonts w:asciiTheme="minorHAnsi" w:hAnsiTheme="minorHAnsi" w:cstheme="minorHAnsi"/>
          <w:sz w:val="20"/>
          <w:lang w:val="pl-PL"/>
        </w:rPr>
        <w:t>49</w:t>
      </w:r>
      <w:r w:rsidR="00C81FFB" w:rsidRPr="00E85E52">
        <w:rPr>
          <w:rFonts w:asciiTheme="minorHAnsi" w:hAnsiTheme="minorHAnsi" w:cstheme="minorHAnsi"/>
          <w:sz w:val="20"/>
          <w:lang w:val="pl-PL"/>
        </w:rPr>
        <w:t>.</w:t>
      </w:r>
    </w:p>
    <w:sectPr w:rsidR="001B277F" w:rsidRPr="00E85E52" w:rsidSect="00546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979" w:h="14175" w:code="13"/>
      <w:pgMar w:top="851" w:right="851" w:bottom="851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01C38" w14:textId="77777777" w:rsidR="006D49D4" w:rsidRDefault="006D49D4" w:rsidP="00405F5A">
      <w:r>
        <w:separator/>
      </w:r>
    </w:p>
  </w:endnote>
  <w:endnote w:type="continuationSeparator" w:id="0">
    <w:p w14:paraId="0C1D8A5F" w14:textId="77777777" w:rsidR="006D49D4" w:rsidRDefault="006D49D4" w:rsidP="0040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409DD" w14:textId="77777777" w:rsidR="00B72755" w:rsidRDefault="00B727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156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AD172" w14:textId="77777777" w:rsidR="00C81FFB" w:rsidRDefault="00C81FF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1E29F" w14:textId="77777777" w:rsidR="00C81FFB" w:rsidRDefault="00C81F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E99D1" w14:textId="77777777" w:rsidR="00B72755" w:rsidRDefault="00B727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FCBC2" w14:textId="77777777" w:rsidR="006D49D4" w:rsidRDefault="006D49D4" w:rsidP="00405F5A">
      <w:r>
        <w:separator/>
      </w:r>
    </w:p>
  </w:footnote>
  <w:footnote w:type="continuationSeparator" w:id="0">
    <w:p w14:paraId="75CB73B6" w14:textId="77777777" w:rsidR="006D49D4" w:rsidRDefault="006D49D4" w:rsidP="0040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8E04C" w14:textId="77777777" w:rsidR="00B72755" w:rsidRDefault="00B727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E1B36" w14:textId="726D0A8A" w:rsidR="00BE6C9A" w:rsidRPr="00131540" w:rsidRDefault="008C4AB1" w:rsidP="00546D64">
    <w:pPr>
      <w:pStyle w:val="Nagwek"/>
      <w:pBdr>
        <w:between w:val="single" w:sz="4" w:space="1" w:color="5B9BD5" w:themeColor="accent1"/>
      </w:pBdr>
      <w:spacing w:line="276" w:lineRule="auto"/>
      <w:ind w:right="56"/>
      <w:jc w:val="center"/>
      <w:rPr>
        <w:sz w:val="20"/>
        <w:szCs w:val="20"/>
      </w:rPr>
    </w:pPr>
    <w:r w:rsidRPr="00546D64">
      <w:rPr>
        <w:b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BFD5A60" wp14:editId="1056B429">
          <wp:simplePos x="0" y="0"/>
          <wp:positionH relativeFrom="margin">
            <wp:posOffset>4860925</wp:posOffset>
          </wp:positionH>
          <wp:positionV relativeFrom="paragraph">
            <wp:posOffset>-57785</wp:posOffset>
          </wp:positionV>
          <wp:extent cx="572400" cy="5724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cesy biotechnologicz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4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937">
      <w:rPr>
        <w:b/>
        <w:sz w:val="20"/>
        <w:szCs w:val="20"/>
      </w:rPr>
      <w:t>BioOrg 2025</w:t>
    </w:r>
    <w:r w:rsidR="00546D64" w:rsidRPr="00546D64">
      <w:rPr>
        <w:b/>
        <w:sz w:val="20"/>
        <w:szCs w:val="20"/>
      </w:rPr>
      <w:br/>
    </w:r>
    <w:r w:rsidR="00A21937" w:rsidRPr="00A21937">
      <w:rPr>
        <w:sz w:val="20"/>
        <w:szCs w:val="20"/>
      </w:rPr>
      <w:t xml:space="preserve">V Ogólnopolskie Sympozjum Chemii Bioorganicznej, Organicznej i Biomateriałów </w:t>
    </w:r>
    <w:r w:rsidR="00A21937">
      <w:rPr>
        <w:sz w:val="20"/>
        <w:szCs w:val="20"/>
      </w:rPr>
      <w:t xml:space="preserve">                     </w:t>
    </w:r>
    <w:r w:rsidR="00131540">
      <w:rPr>
        <w:sz w:val="20"/>
        <w:szCs w:val="20"/>
      </w:rPr>
      <w:t>(</w:t>
    </w:r>
    <w:r w:rsidR="00103443">
      <w:rPr>
        <w:sz w:val="20"/>
        <w:szCs w:val="20"/>
      </w:rPr>
      <w:t>Poznań</w:t>
    </w:r>
    <w:r w:rsidR="00942581" w:rsidRPr="00131540">
      <w:rPr>
        <w:sz w:val="20"/>
        <w:szCs w:val="20"/>
      </w:rPr>
      <w:t xml:space="preserve">, </w:t>
    </w:r>
    <w:r w:rsidR="00A21937">
      <w:rPr>
        <w:sz w:val="20"/>
        <w:szCs w:val="20"/>
      </w:rPr>
      <w:t>21-22 listopada</w:t>
    </w:r>
    <w:r w:rsidR="00942581" w:rsidRPr="00131540">
      <w:rPr>
        <w:sz w:val="20"/>
        <w:szCs w:val="20"/>
      </w:rPr>
      <w:t xml:space="preserve"> 202</w:t>
    </w:r>
    <w:r w:rsidR="00A21937">
      <w:rPr>
        <w:sz w:val="20"/>
        <w:szCs w:val="20"/>
      </w:rPr>
      <w:t>5</w:t>
    </w:r>
    <w:r w:rsidR="00131540">
      <w:rPr>
        <w:sz w:val="20"/>
        <w:szCs w:val="20"/>
      </w:rPr>
      <w:t>)</w:t>
    </w:r>
  </w:p>
  <w:p w14:paraId="7F16B673" w14:textId="77777777" w:rsidR="00BE6C9A" w:rsidRDefault="00BE6C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A1410" w14:textId="77777777" w:rsidR="00B72755" w:rsidRDefault="00B727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51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B6"/>
    <w:rsid w:val="00024336"/>
    <w:rsid w:val="0003003B"/>
    <w:rsid w:val="0003240F"/>
    <w:rsid w:val="00042D45"/>
    <w:rsid w:val="00043BE5"/>
    <w:rsid w:val="0005716A"/>
    <w:rsid w:val="00060342"/>
    <w:rsid w:val="0009064B"/>
    <w:rsid w:val="000C54AC"/>
    <w:rsid w:val="000E1517"/>
    <w:rsid w:val="000E7EF1"/>
    <w:rsid w:val="000F0A50"/>
    <w:rsid w:val="00103443"/>
    <w:rsid w:val="00103F2E"/>
    <w:rsid w:val="00131540"/>
    <w:rsid w:val="0014122C"/>
    <w:rsid w:val="00162A92"/>
    <w:rsid w:val="001B0B8F"/>
    <w:rsid w:val="001B277F"/>
    <w:rsid w:val="001E1914"/>
    <w:rsid w:val="00211D41"/>
    <w:rsid w:val="00247D99"/>
    <w:rsid w:val="002724CC"/>
    <w:rsid w:val="0027455F"/>
    <w:rsid w:val="002B3A30"/>
    <w:rsid w:val="002B6518"/>
    <w:rsid w:val="002C68D3"/>
    <w:rsid w:val="002D23EF"/>
    <w:rsid w:val="002D318D"/>
    <w:rsid w:val="00335C88"/>
    <w:rsid w:val="00356D42"/>
    <w:rsid w:val="0036199B"/>
    <w:rsid w:val="00362E39"/>
    <w:rsid w:val="003C6809"/>
    <w:rsid w:val="003F0FB6"/>
    <w:rsid w:val="003F4F49"/>
    <w:rsid w:val="00405F5A"/>
    <w:rsid w:val="0042132C"/>
    <w:rsid w:val="004858F2"/>
    <w:rsid w:val="004A79BA"/>
    <w:rsid w:val="004C29D9"/>
    <w:rsid w:val="004C37CD"/>
    <w:rsid w:val="004C7277"/>
    <w:rsid w:val="004E79F9"/>
    <w:rsid w:val="00503C8C"/>
    <w:rsid w:val="005148BD"/>
    <w:rsid w:val="00523959"/>
    <w:rsid w:val="005251F9"/>
    <w:rsid w:val="00546D64"/>
    <w:rsid w:val="00556253"/>
    <w:rsid w:val="005702BB"/>
    <w:rsid w:val="005706D4"/>
    <w:rsid w:val="005731BD"/>
    <w:rsid w:val="0059383F"/>
    <w:rsid w:val="005A3A38"/>
    <w:rsid w:val="005C363B"/>
    <w:rsid w:val="005D79A2"/>
    <w:rsid w:val="005D7CA8"/>
    <w:rsid w:val="005F2A5A"/>
    <w:rsid w:val="005F3C49"/>
    <w:rsid w:val="00632676"/>
    <w:rsid w:val="0066272D"/>
    <w:rsid w:val="00671582"/>
    <w:rsid w:val="00696764"/>
    <w:rsid w:val="006A52A7"/>
    <w:rsid w:val="006B4040"/>
    <w:rsid w:val="006C5299"/>
    <w:rsid w:val="006D49D4"/>
    <w:rsid w:val="006E5A1B"/>
    <w:rsid w:val="0072134B"/>
    <w:rsid w:val="00721FE0"/>
    <w:rsid w:val="007611B0"/>
    <w:rsid w:val="007971D1"/>
    <w:rsid w:val="007F772B"/>
    <w:rsid w:val="00837419"/>
    <w:rsid w:val="00853A09"/>
    <w:rsid w:val="00854A15"/>
    <w:rsid w:val="008C4AB1"/>
    <w:rsid w:val="008C7DC6"/>
    <w:rsid w:val="008E1596"/>
    <w:rsid w:val="008F43E1"/>
    <w:rsid w:val="009045A1"/>
    <w:rsid w:val="00942581"/>
    <w:rsid w:val="00956C4C"/>
    <w:rsid w:val="00976278"/>
    <w:rsid w:val="009770EE"/>
    <w:rsid w:val="009817BA"/>
    <w:rsid w:val="00981897"/>
    <w:rsid w:val="009A119B"/>
    <w:rsid w:val="009D2761"/>
    <w:rsid w:val="009D58C1"/>
    <w:rsid w:val="009D5EFD"/>
    <w:rsid w:val="009D609C"/>
    <w:rsid w:val="009F15A0"/>
    <w:rsid w:val="009F4BA4"/>
    <w:rsid w:val="00A00A24"/>
    <w:rsid w:val="00A15143"/>
    <w:rsid w:val="00A21937"/>
    <w:rsid w:val="00A23350"/>
    <w:rsid w:val="00A575C1"/>
    <w:rsid w:val="00A70075"/>
    <w:rsid w:val="00A81C62"/>
    <w:rsid w:val="00AB05A1"/>
    <w:rsid w:val="00AB09AB"/>
    <w:rsid w:val="00AB5893"/>
    <w:rsid w:val="00AB6D96"/>
    <w:rsid w:val="00AB71B0"/>
    <w:rsid w:val="00AD2765"/>
    <w:rsid w:val="00AF745E"/>
    <w:rsid w:val="00B177A3"/>
    <w:rsid w:val="00B406A8"/>
    <w:rsid w:val="00B44DAD"/>
    <w:rsid w:val="00B72755"/>
    <w:rsid w:val="00B86F6F"/>
    <w:rsid w:val="00BA11CA"/>
    <w:rsid w:val="00BB0D71"/>
    <w:rsid w:val="00BC3903"/>
    <w:rsid w:val="00BE2405"/>
    <w:rsid w:val="00BE6C9A"/>
    <w:rsid w:val="00BF0FD6"/>
    <w:rsid w:val="00BF196B"/>
    <w:rsid w:val="00C04FE8"/>
    <w:rsid w:val="00C149F4"/>
    <w:rsid w:val="00C2051A"/>
    <w:rsid w:val="00C37C05"/>
    <w:rsid w:val="00C46F8D"/>
    <w:rsid w:val="00C722A0"/>
    <w:rsid w:val="00C81FFB"/>
    <w:rsid w:val="00CA3A5C"/>
    <w:rsid w:val="00CD45CE"/>
    <w:rsid w:val="00CD5276"/>
    <w:rsid w:val="00CE3764"/>
    <w:rsid w:val="00CE6B38"/>
    <w:rsid w:val="00CE6F04"/>
    <w:rsid w:val="00D0406A"/>
    <w:rsid w:val="00D51F06"/>
    <w:rsid w:val="00D80762"/>
    <w:rsid w:val="00D92D6B"/>
    <w:rsid w:val="00D97930"/>
    <w:rsid w:val="00DA361B"/>
    <w:rsid w:val="00DD1942"/>
    <w:rsid w:val="00DE2357"/>
    <w:rsid w:val="00DE2D06"/>
    <w:rsid w:val="00DF57A1"/>
    <w:rsid w:val="00DF59C1"/>
    <w:rsid w:val="00E24869"/>
    <w:rsid w:val="00E34CC9"/>
    <w:rsid w:val="00E448AE"/>
    <w:rsid w:val="00E85E52"/>
    <w:rsid w:val="00E96F2E"/>
    <w:rsid w:val="00EE2DD3"/>
    <w:rsid w:val="00EF3423"/>
    <w:rsid w:val="00EF65EA"/>
    <w:rsid w:val="00EF7D97"/>
    <w:rsid w:val="00F0338C"/>
    <w:rsid w:val="00F90742"/>
    <w:rsid w:val="00FA4238"/>
    <w:rsid w:val="00FB30C2"/>
    <w:rsid w:val="00FF03FD"/>
    <w:rsid w:val="00FF1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F5A58F"/>
  <w15:docId w15:val="{6CFC627F-B15E-4A85-B642-4FE6D36E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it-IT" w:eastAsia="it-IT"/>
    </w:rPr>
  </w:style>
  <w:style w:type="paragraph" w:styleId="Nagwek1">
    <w:name w:val="heading 1"/>
    <w:basedOn w:val="Normalny"/>
    <w:next w:val="Normalny"/>
    <w:link w:val="Nagwek1Znak"/>
    <w:qFormat/>
    <w:rsid w:val="00D97930"/>
    <w:pPr>
      <w:keepNext/>
      <w:widowControl w:val="0"/>
      <w:numPr>
        <w:numId w:val="1"/>
      </w:numPr>
      <w:suppressAutoHyphens/>
      <w:spacing w:line="360" w:lineRule="auto"/>
      <w:ind w:firstLine="720"/>
      <w:jc w:val="both"/>
      <w:outlineLvl w:val="0"/>
    </w:pPr>
    <w:rPr>
      <w:b/>
      <w:sz w:val="28"/>
      <w:szCs w:val="20"/>
      <w:lang w:val="en-US"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1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75C1"/>
    <w:rPr>
      <w:color w:val="0000FF"/>
      <w:u w:val="single"/>
    </w:rPr>
  </w:style>
  <w:style w:type="character" w:styleId="Odwoaniedokomentarza">
    <w:name w:val="annotation reference"/>
    <w:rsid w:val="00981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1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17BA"/>
  </w:style>
  <w:style w:type="paragraph" w:styleId="Tematkomentarza">
    <w:name w:val="annotation subject"/>
    <w:basedOn w:val="Tekstkomentarza"/>
    <w:next w:val="Tekstkomentarza"/>
    <w:link w:val="TematkomentarzaZnak"/>
    <w:rsid w:val="009817BA"/>
    <w:rPr>
      <w:b/>
      <w:bCs/>
    </w:rPr>
  </w:style>
  <w:style w:type="character" w:customStyle="1" w:styleId="TematkomentarzaZnak">
    <w:name w:val="Temat komentarza Znak"/>
    <w:link w:val="Tematkomentarza"/>
    <w:rsid w:val="009817BA"/>
    <w:rPr>
      <w:b/>
      <w:bCs/>
    </w:rPr>
  </w:style>
  <w:style w:type="paragraph" w:styleId="Tekstdymka">
    <w:name w:val="Balloon Text"/>
    <w:basedOn w:val="Normalny"/>
    <w:link w:val="TekstdymkaZnak"/>
    <w:rsid w:val="009817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9817BA"/>
    <w:rPr>
      <w:sz w:val="24"/>
      <w:szCs w:val="24"/>
      <w:lang w:val="it-IT" w:eastAsia="it-IT"/>
    </w:rPr>
  </w:style>
  <w:style w:type="character" w:customStyle="1" w:styleId="st">
    <w:name w:val="st"/>
    <w:rsid w:val="009817BA"/>
  </w:style>
  <w:style w:type="character" w:styleId="Uwydatnienie">
    <w:name w:val="Emphasis"/>
    <w:uiPriority w:val="20"/>
    <w:qFormat/>
    <w:rsid w:val="009817BA"/>
    <w:rPr>
      <w:i/>
      <w:iCs/>
    </w:rPr>
  </w:style>
  <w:style w:type="character" w:styleId="HTML-cytat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Poprawka">
    <w:name w:val="Revision"/>
    <w:hidden/>
    <w:uiPriority w:val="62"/>
    <w:rsid w:val="0014122C"/>
    <w:rPr>
      <w:sz w:val="24"/>
      <w:szCs w:val="24"/>
      <w:lang w:val="it-IT" w:eastAsia="it-IT"/>
    </w:rPr>
  </w:style>
  <w:style w:type="character" w:styleId="Pogrubienie">
    <w:name w:val="Strong"/>
    <w:uiPriority w:val="22"/>
    <w:qFormat/>
    <w:rsid w:val="00C04FE8"/>
    <w:rPr>
      <w:b/>
      <w:bCs/>
    </w:rPr>
  </w:style>
  <w:style w:type="paragraph" w:styleId="Nagwek">
    <w:name w:val="header"/>
    <w:basedOn w:val="Normalny"/>
    <w:link w:val="Nagwek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5F5A"/>
    <w:rPr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5F5A"/>
    <w:rPr>
      <w:sz w:val="24"/>
      <w:szCs w:val="24"/>
      <w:lang w:val="it-IT" w:eastAsia="it-IT"/>
    </w:rPr>
  </w:style>
  <w:style w:type="character" w:customStyle="1" w:styleId="Nagwek1Znak">
    <w:name w:val="Nagłówek 1 Znak"/>
    <w:basedOn w:val="Domylnaczcionkaakapitu"/>
    <w:link w:val="Nagwek1"/>
    <w:rsid w:val="00D97930"/>
    <w:rPr>
      <w:b/>
      <w:sz w:val="28"/>
      <w:lang w:val="en-US" w:eastAsia="zh-CN"/>
    </w:rPr>
  </w:style>
  <w:style w:type="paragraph" w:styleId="Podtytu">
    <w:name w:val="Subtitle"/>
    <w:basedOn w:val="Normalny"/>
    <w:next w:val="Tekstpodstawowy"/>
    <w:link w:val="PodtytuZnak"/>
    <w:qFormat/>
    <w:rsid w:val="00D97930"/>
    <w:pPr>
      <w:suppressAutoHyphens/>
      <w:autoSpaceDE w:val="0"/>
    </w:pPr>
    <w:rPr>
      <w:b/>
      <w:bCs/>
      <w:lang w:val="pl-PL" w:eastAsia="zh-CN"/>
    </w:rPr>
  </w:style>
  <w:style w:type="character" w:customStyle="1" w:styleId="PodtytuZnak">
    <w:name w:val="Podtytuł Znak"/>
    <w:basedOn w:val="Domylnaczcionkaakapitu"/>
    <w:link w:val="Podtytu"/>
    <w:rsid w:val="00D97930"/>
    <w:rPr>
      <w:b/>
      <w:bCs/>
      <w:sz w:val="24"/>
      <w:szCs w:val="24"/>
      <w:lang w:val="pl-PL" w:eastAsia="zh-CN"/>
    </w:rPr>
  </w:style>
  <w:style w:type="paragraph" w:customStyle="1" w:styleId="Tekstpodstawowywcity21">
    <w:name w:val="Tekst podstawowy wcięty 21"/>
    <w:basedOn w:val="Normalny"/>
    <w:rsid w:val="00D97930"/>
    <w:pPr>
      <w:widowControl w:val="0"/>
      <w:suppressAutoHyphens/>
      <w:ind w:left="709" w:firstLine="707"/>
      <w:jc w:val="both"/>
    </w:pPr>
    <w:rPr>
      <w:rFonts w:ascii="Arial" w:hAnsi="Arial" w:cs="Arial"/>
      <w:lang w:val="en-US" w:eastAsia="zh-CN"/>
    </w:rPr>
  </w:style>
  <w:style w:type="paragraph" w:styleId="Tekstpodstawowy">
    <w:name w:val="Body Text"/>
    <w:basedOn w:val="Normalny"/>
    <w:link w:val="TekstpodstawowyZnak"/>
    <w:rsid w:val="00D97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7930"/>
    <w:rPr>
      <w:sz w:val="24"/>
      <w:szCs w:val="24"/>
      <w:lang w:val="it-IT" w:eastAsia="it-IT"/>
    </w:rPr>
  </w:style>
  <w:style w:type="paragraph" w:styleId="Bezodstpw">
    <w:name w:val="No Spacing"/>
    <w:link w:val="BezodstpwZnak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viiyi">
    <w:name w:val="viiyi"/>
    <w:basedOn w:val="Domylnaczcionkaakapitu"/>
    <w:rsid w:val="00942581"/>
  </w:style>
  <w:style w:type="character" w:customStyle="1" w:styleId="jlqj4b">
    <w:name w:val="jlqj4b"/>
    <w:basedOn w:val="Domylnaczcionkaakapitu"/>
    <w:rsid w:val="00942581"/>
  </w:style>
  <w:style w:type="character" w:customStyle="1" w:styleId="Nagwek2Znak">
    <w:name w:val="Nagłówek 2 Znak"/>
    <w:basedOn w:val="Domylnaczcionkaakapitu"/>
    <w:link w:val="Nagwek2"/>
    <w:semiHidden/>
    <w:rsid w:val="00A219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731EBBB-0B42-4905-9A8E-7599095F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AGZ</cp:lastModifiedBy>
  <cp:revision>4</cp:revision>
  <dcterms:created xsi:type="dcterms:W3CDTF">2024-02-16T13:26:00Z</dcterms:created>
  <dcterms:modified xsi:type="dcterms:W3CDTF">2025-04-25T11:12:00Z</dcterms:modified>
</cp:coreProperties>
</file>